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03BA7">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03BA7">
        <w:rPr>
          <w:rFonts w:ascii="Times New Roman" w:hAnsi="Times New Roman"/>
          <w:noProof/>
        </w:rPr>
        <w:t>267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03BA7">
        <w:rPr>
          <w:b/>
          <w:i/>
          <w:color w:val="000000"/>
          <w:sz w:val="22"/>
          <w:szCs w:val="22"/>
        </w:rPr>
        <w:t xml:space="preserve">ПИР, СМР, ПНР </w:t>
      </w:r>
      <w:r w:rsidRPr="000941BB">
        <w:rPr>
          <w:b/>
          <w:i/>
          <w:color w:val="000000"/>
          <w:sz w:val="22"/>
          <w:szCs w:val="22"/>
        </w:rPr>
        <w:t xml:space="preserve"> </w:t>
      </w:r>
      <w:r w:rsidR="00803BA7">
        <w:rPr>
          <w:b/>
          <w:i/>
          <w:color w:val="000000"/>
          <w:sz w:val="22"/>
          <w:szCs w:val="22"/>
        </w:rPr>
        <w:t>Выполнение ПИР, СМР, ПНР по титулу: Строительство ВЛИ-0,38 кВ от оп. 4 (отпайки от оп. 4/6 ВЛИ-0,4 кВ) КТП-476 д. Евсеево  ПС Экситон (аб) № 626, МО, г. Павловский Посад, д. Евсеево, 50:17:0021713:835</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03BA7">
        <w:rPr>
          <w:rFonts w:ascii="Times New Roman" w:hAnsi="Times New Roman" w:cs="Times New Roman"/>
          <w:b/>
          <w:snapToGrid w:val="0"/>
        </w:rPr>
        <w:t xml:space="preserve">ПИР, СМР, ПНР </w:t>
      </w:r>
      <w:r w:rsidRPr="005264E9">
        <w:rPr>
          <w:rFonts w:ascii="Times New Roman" w:hAnsi="Times New Roman" w:cs="Times New Roman"/>
          <w:b/>
          <w:snapToGrid w:val="0"/>
        </w:rPr>
        <w:t xml:space="preserve"> </w:t>
      </w:r>
      <w:r w:rsidR="00803BA7">
        <w:rPr>
          <w:rFonts w:ascii="Times New Roman" w:hAnsi="Times New Roman" w:cs="Times New Roman"/>
          <w:b/>
          <w:snapToGrid w:val="0"/>
        </w:rPr>
        <w:t>Выполнение ПИР, СМР, ПНР по титулу: Строительство ВЛИ-0,38 кВ от оп. 4 (отпайки от оп. 4/6 ВЛИ-0,4 кВ) КТП-476 д. Евсеево  ПС Экситон (аб) № 626, МО, г. Павловский Посад, д. Евсеево, 50:17:0021713:835</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03BA7">
        <w:rPr>
          <w:b/>
          <w:color w:val="000000"/>
          <w:sz w:val="22"/>
          <w:szCs w:val="22"/>
        </w:rPr>
        <w:t>29.08.2026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03BA7">
        <w:rPr>
          <w:rFonts w:ascii="Times New Roman" w:hAnsi="Times New Roman" w:cs="Times New Roman"/>
          <w:b/>
        </w:rPr>
        <w:t>131217,5026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03BA7">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03BA7"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803BA7">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03BA7">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BA7" w:rsidRDefault="00803BA7" w:rsidP="0018059F">
      <w:pPr>
        <w:spacing w:after="0" w:line="240" w:lineRule="auto"/>
      </w:pPr>
      <w:r>
        <w:separator/>
      </w:r>
    </w:p>
  </w:endnote>
  <w:endnote w:type="continuationSeparator" w:id="0">
    <w:p w:rsidR="00803BA7" w:rsidRDefault="00803BA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03BA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BA7" w:rsidRDefault="00803BA7" w:rsidP="0018059F">
      <w:pPr>
        <w:spacing w:after="0" w:line="240" w:lineRule="auto"/>
      </w:pPr>
      <w:r>
        <w:separator/>
      </w:r>
    </w:p>
  </w:footnote>
  <w:footnote w:type="continuationSeparator" w:id="0">
    <w:p w:rsidR="00803BA7" w:rsidRDefault="00803BA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03BA7"/>
    <w:rsid w:val="008730A4"/>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03BA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03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